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E56" w:rsidRPr="00306E56" w:rsidRDefault="00306E56" w:rsidP="00306E56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06E5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306E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</w:t>
      </w:r>
      <w:r w:rsidR="00EA4B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</w:t>
      </w:r>
      <w:r w:rsidRPr="00306E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</w:t>
      </w:r>
      <w:r w:rsidRPr="00306E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E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ab/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306E56" w:rsidRPr="00306E56" w:rsidRDefault="00306E56" w:rsidP="00306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06E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</w:p>
    <w:p w:rsidR="00306E56" w:rsidRPr="00306E56" w:rsidRDefault="00306E56" w:rsidP="00306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06E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СОВЕТ ДЕПУТАТОВ КЫШТОВСКОГО СЕЛЬСОВЕТА                   </w:t>
      </w:r>
    </w:p>
    <w:p w:rsidR="00306E56" w:rsidRPr="00306E56" w:rsidRDefault="00306E56" w:rsidP="00306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06E56">
        <w:rPr>
          <w:rFonts w:ascii="Times New Roman" w:hAnsi="Times New Roman" w:cs="Times New Roman"/>
          <w:b/>
          <w:sz w:val="24"/>
          <w:szCs w:val="24"/>
          <w:lang w:eastAsia="ru-RU"/>
        </w:rPr>
        <w:t>КЫШТОВСКОГО РАЙОНА НОВОСИБИРСКОЙ ОБЛАСТИ</w:t>
      </w:r>
    </w:p>
    <w:p w:rsidR="00306E56" w:rsidRPr="00306E56" w:rsidRDefault="00306E56" w:rsidP="00306E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E56">
        <w:rPr>
          <w:rFonts w:ascii="Times New Roman" w:hAnsi="Times New Roman" w:cs="Times New Roman"/>
          <w:sz w:val="24"/>
          <w:szCs w:val="24"/>
          <w:lang w:eastAsia="ru-RU"/>
        </w:rPr>
        <w:t>пятого созыва</w:t>
      </w:r>
    </w:p>
    <w:p w:rsidR="00306E56" w:rsidRPr="00306E56" w:rsidRDefault="00306E56" w:rsidP="00306E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C43" w:rsidRDefault="00CC2C43" w:rsidP="00CC2C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35478D">
        <w:rPr>
          <w:rFonts w:ascii="Times New Roman" w:hAnsi="Times New Roman" w:cs="Times New Roman"/>
          <w:sz w:val="28"/>
          <w:szCs w:val="28"/>
        </w:rPr>
        <w:t xml:space="preserve"> №</w:t>
      </w:r>
      <w:r w:rsidR="007D0795">
        <w:rPr>
          <w:rFonts w:ascii="Times New Roman" w:hAnsi="Times New Roman" w:cs="Times New Roman"/>
          <w:sz w:val="28"/>
          <w:szCs w:val="28"/>
        </w:rPr>
        <w:t>4</w:t>
      </w:r>
    </w:p>
    <w:p w:rsidR="00CC2C43" w:rsidRDefault="00306E56" w:rsidP="00CC2C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(шестьдесят первой сессии</w:t>
      </w:r>
      <w:r w:rsidR="00CC2C43">
        <w:rPr>
          <w:rFonts w:ascii="Times New Roman" w:hAnsi="Times New Roman" w:cs="Times New Roman"/>
          <w:sz w:val="28"/>
          <w:szCs w:val="28"/>
        </w:rPr>
        <w:t>)</w:t>
      </w:r>
    </w:p>
    <w:p w:rsidR="00CC2C43" w:rsidRDefault="00CC2C43" w:rsidP="00CC2C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C43" w:rsidRDefault="000F7C1B" w:rsidP="001B36A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35478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3178">
        <w:rPr>
          <w:rFonts w:ascii="Times New Roman" w:hAnsi="Times New Roman" w:cs="Times New Roman"/>
          <w:sz w:val="28"/>
          <w:szCs w:val="28"/>
        </w:rPr>
        <w:t>30.09</w:t>
      </w:r>
      <w:r w:rsidR="00F619FF">
        <w:rPr>
          <w:rFonts w:ascii="Times New Roman" w:hAnsi="Times New Roman" w:cs="Times New Roman"/>
          <w:sz w:val="28"/>
          <w:szCs w:val="28"/>
        </w:rPr>
        <w:t>.</w:t>
      </w:r>
      <w:r w:rsidR="00CC2C43">
        <w:rPr>
          <w:rFonts w:ascii="Times New Roman" w:hAnsi="Times New Roman" w:cs="Times New Roman"/>
          <w:sz w:val="28"/>
          <w:szCs w:val="28"/>
        </w:rPr>
        <w:t>2019</w:t>
      </w:r>
      <w:proofErr w:type="gramEnd"/>
      <w:r w:rsidR="00CC2C4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</w:t>
      </w:r>
      <w:r w:rsidR="001B36A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34C" w:rsidRDefault="00B44F9A" w:rsidP="00EA4B6D">
      <w:pPr>
        <w:spacing w:after="0" w:line="240" w:lineRule="auto"/>
        <w:ind w:firstLine="2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4F9A">
        <w:rPr>
          <w:rFonts w:ascii="Times New Roman" w:hAnsi="Times New Roman" w:cs="Times New Roman"/>
          <w:sz w:val="28"/>
          <w:szCs w:val="28"/>
        </w:rPr>
        <w:t>Об установлении балансовой стоимости имущества, находящегося в собственности муниципального образования и подлежащего включению в реестр муниципального имущества</w:t>
      </w:r>
    </w:p>
    <w:p w:rsidR="004208B1" w:rsidRDefault="004208B1" w:rsidP="00420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4F9A" w:rsidRPr="00B44F9A" w:rsidRDefault="00B44F9A" w:rsidP="00B4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9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</w:t>
      </w:r>
      <w:r w:rsidR="004313C9" w:rsidRPr="00B44F9A">
        <w:rPr>
          <w:rFonts w:ascii="Times New Roman" w:hAnsi="Times New Roman" w:cs="Times New Roman"/>
          <w:sz w:val="28"/>
          <w:szCs w:val="28"/>
        </w:rPr>
        <w:t>имущества</w:t>
      </w:r>
      <w:r w:rsidR="004313C9">
        <w:rPr>
          <w:rFonts w:ascii="Times New Roman" w:hAnsi="Times New Roman" w:cs="Times New Roman"/>
          <w:sz w:val="28"/>
          <w:szCs w:val="28"/>
        </w:rPr>
        <w:t>,</w:t>
      </w:r>
      <w:r w:rsidR="004313C9" w:rsidRPr="00B44F9A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B44F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08B1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B44F9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44F9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B44F9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4208B1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4208B1">
        <w:rPr>
          <w:rFonts w:ascii="Times New Roman" w:hAnsi="Times New Roman" w:cs="Times New Roman"/>
          <w:sz w:val="28"/>
          <w:szCs w:val="28"/>
        </w:rPr>
        <w:t xml:space="preserve"> </w:t>
      </w:r>
      <w:r w:rsidRPr="00B44F9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B44F9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B44F9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B44F9A" w:rsidRPr="00B44F9A" w:rsidRDefault="00B44F9A" w:rsidP="00B4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9A">
        <w:rPr>
          <w:rFonts w:ascii="Times New Roman" w:hAnsi="Times New Roman" w:cs="Times New Roman"/>
          <w:sz w:val="28"/>
          <w:szCs w:val="28"/>
        </w:rPr>
        <w:t xml:space="preserve">1. Установить, что в реестре муниципального имущества подлежит учету находящееся в собственности </w:t>
      </w:r>
      <w:proofErr w:type="spellStart"/>
      <w:r w:rsidR="004208B1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B44F9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44F9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B44F9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имущество, стоимость которого превышает 40000 рублей.</w:t>
      </w:r>
    </w:p>
    <w:p w:rsidR="00B44F9A" w:rsidRPr="00B44F9A" w:rsidRDefault="00B44F9A" w:rsidP="00B4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9A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</w:t>
      </w:r>
      <w:r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Pr="00B44F9A">
        <w:rPr>
          <w:rFonts w:ascii="Times New Roman" w:hAnsi="Times New Roman" w:cs="Times New Roman"/>
          <w:sz w:val="28"/>
          <w:szCs w:val="28"/>
        </w:rPr>
        <w:t>печатном издании «</w:t>
      </w:r>
      <w:proofErr w:type="spellStart"/>
      <w:r w:rsidR="00CA489C">
        <w:rPr>
          <w:rFonts w:ascii="Times New Roman" w:hAnsi="Times New Roman" w:cs="Times New Roman"/>
          <w:sz w:val="28"/>
          <w:szCs w:val="28"/>
        </w:rPr>
        <w:t>Кыштовский</w:t>
      </w:r>
      <w:proofErr w:type="spellEnd"/>
      <w:r w:rsidR="00CA489C">
        <w:rPr>
          <w:rFonts w:ascii="Times New Roman" w:hAnsi="Times New Roman" w:cs="Times New Roman"/>
          <w:sz w:val="28"/>
          <w:szCs w:val="28"/>
        </w:rPr>
        <w:t xml:space="preserve"> </w:t>
      </w:r>
      <w:r w:rsidR="00CA489C" w:rsidRPr="00B44F9A">
        <w:rPr>
          <w:rFonts w:ascii="Times New Roman" w:hAnsi="Times New Roman" w:cs="Times New Roman"/>
          <w:sz w:val="28"/>
          <w:szCs w:val="28"/>
        </w:rPr>
        <w:t>Вестник</w:t>
      </w:r>
      <w:r w:rsidR="00CA489C">
        <w:rPr>
          <w:rFonts w:ascii="Times New Roman" w:hAnsi="Times New Roman" w:cs="Times New Roman"/>
          <w:sz w:val="28"/>
          <w:szCs w:val="28"/>
        </w:rPr>
        <w:t>»</w:t>
      </w:r>
    </w:p>
    <w:p w:rsidR="00CC2C43" w:rsidRDefault="00B44F9A" w:rsidP="00B44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3.Постановление вступает в силу с момента подписания.</w:t>
      </w:r>
    </w:p>
    <w:p w:rsidR="004208B1" w:rsidRDefault="004208B1" w:rsidP="00B44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208B1" w:rsidRPr="00D50DE0" w:rsidRDefault="004208B1" w:rsidP="00D50D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tbl>
      <w:tblPr>
        <w:tblW w:w="10008" w:type="dxa"/>
        <w:tblLook w:val="04A0" w:firstRow="1" w:lastRow="0" w:firstColumn="1" w:lastColumn="0" w:noHBand="0" w:noVBand="1"/>
      </w:tblPr>
      <w:tblGrid>
        <w:gridCol w:w="5124"/>
        <w:gridCol w:w="4884"/>
      </w:tblGrid>
      <w:tr w:rsidR="00CC2C43" w:rsidTr="00CC2C43">
        <w:trPr>
          <w:trHeight w:val="1054"/>
        </w:trPr>
        <w:tc>
          <w:tcPr>
            <w:tcW w:w="5124" w:type="dxa"/>
            <w:hideMark/>
          </w:tcPr>
          <w:p w:rsidR="00CC2C43" w:rsidRDefault="00CC2C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CC2C43" w:rsidRDefault="004208B1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CC2C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 w:rsidR="00CC2C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сельсовета          </w:t>
            </w:r>
            <w:proofErr w:type="spellStart"/>
            <w:r w:rsidR="00CC2C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 w:rsidR="00CC2C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CC2C43" w:rsidRDefault="00CC2C43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884" w:type="dxa"/>
            <w:hideMark/>
          </w:tcPr>
          <w:p w:rsidR="00CC2C43" w:rsidRDefault="00CC2C43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420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CC2C43" w:rsidRDefault="00CC2C43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CC2C43" w:rsidRDefault="00CC2C43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</w:tc>
      </w:tr>
      <w:tr w:rsidR="00CC2C43" w:rsidTr="00CC2C43">
        <w:tc>
          <w:tcPr>
            <w:tcW w:w="5124" w:type="dxa"/>
            <w:hideMark/>
          </w:tcPr>
          <w:p w:rsidR="00CC2C43" w:rsidRDefault="00571E67" w:rsidP="004208B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_____________ </w:t>
            </w:r>
            <w:proofErr w:type="spellStart"/>
            <w:r w:rsidR="00420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Т.А</w:t>
            </w:r>
            <w:r w:rsidR="001B36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20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Шерко</w:t>
            </w:r>
            <w:proofErr w:type="spellEnd"/>
          </w:p>
        </w:tc>
        <w:tc>
          <w:tcPr>
            <w:tcW w:w="4884" w:type="dxa"/>
            <w:hideMark/>
          </w:tcPr>
          <w:p w:rsidR="00CC2C43" w:rsidRDefault="00571E67" w:rsidP="004208B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proofErr w:type="spellStart"/>
            <w:r w:rsidR="00420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Н.В.Шипчин</w:t>
            </w:r>
            <w:proofErr w:type="spellEnd"/>
          </w:p>
        </w:tc>
      </w:tr>
    </w:tbl>
    <w:p w:rsidR="00CC2C43" w:rsidRDefault="00CC2C43" w:rsidP="002B3E8D">
      <w:pPr>
        <w:pStyle w:val="a5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sectPr w:rsidR="00CC2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240"/>
    <w:multiLevelType w:val="hybridMultilevel"/>
    <w:tmpl w:val="98A2EB40"/>
    <w:lvl w:ilvl="0" w:tplc="32589FC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282867"/>
    <w:multiLevelType w:val="multilevel"/>
    <w:tmpl w:val="6D6E9AE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 w15:restartNumberingAfterBreak="0">
    <w:nsid w:val="1C2B534D"/>
    <w:multiLevelType w:val="multilevel"/>
    <w:tmpl w:val="8FF4121C"/>
    <w:lvl w:ilvl="0">
      <w:start w:val="2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7B402052"/>
    <w:multiLevelType w:val="multilevel"/>
    <w:tmpl w:val="6D6E9AE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 w15:restartNumberingAfterBreak="0">
    <w:nsid w:val="7C6C0417"/>
    <w:multiLevelType w:val="hybridMultilevel"/>
    <w:tmpl w:val="7EE6CF3A"/>
    <w:lvl w:ilvl="0" w:tplc="6FF46DD8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0DF"/>
    <w:rsid w:val="000660DF"/>
    <w:rsid w:val="000B4C7F"/>
    <w:rsid w:val="000F0495"/>
    <w:rsid w:val="000F7C1B"/>
    <w:rsid w:val="00111049"/>
    <w:rsid w:val="0013334C"/>
    <w:rsid w:val="001B36AB"/>
    <w:rsid w:val="001B402B"/>
    <w:rsid w:val="002B3E8D"/>
    <w:rsid w:val="00306E56"/>
    <w:rsid w:val="0035478D"/>
    <w:rsid w:val="003C2760"/>
    <w:rsid w:val="00414831"/>
    <w:rsid w:val="004208B1"/>
    <w:rsid w:val="004313C9"/>
    <w:rsid w:val="00571E67"/>
    <w:rsid w:val="00614D75"/>
    <w:rsid w:val="00673039"/>
    <w:rsid w:val="007D0795"/>
    <w:rsid w:val="008764DA"/>
    <w:rsid w:val="00986D8C"/>
    <w:rsid w:val="009E3178"/>
    <w:rsid w:val="00B44F9A"/>
    <w:rsid w:val="00BF5EFF"/>
    <w:rsid w:val="00C767E8"/>
    <w:rsid w:val="00CA489C"/>
    <w:rsid w:val="00CC2C43"/>
    <w:rsid w:val="00D35A95"/>
    <w:rsid w:val="00D50DE0"/>
    <w:rsid w:val="00E87241"/>
    <w:rsid w:val="00EA4B6D"/>
    <w:rsid w:val="00F04128"/>
    <w:rsid w:val="00F602E2"/>
    <w:rsid w:val="00F6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19DC4-F910-4E64-93F5-0ADD4799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C4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CC2C43"/>
    <w:pPr>
      <w:spacing w:after="120" w:line="24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2C43"/>
    <w:rPr>
      <w:rFonts w:ascii="Calibri" w:eastAsia="Calibri" w:hAnsi="Calibri" w:cs="Calibri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C2C43"/>
    <w:pPr>
      <w:ind w:left="720"/>
    </w:pPr>
  </w:style>
  <w:style w:type="paragraph" w:customStyle="1" w:styleId="ConsPlusNormal">
    <w:name w:val="ConsPlusNormal Знак"/>
    <w:uiPriority w:val="99"/>
    <w:rsid w:val="00CC2C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C2C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2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AMD</cp:lastModifiedBy>
  <cp:revision>9</cp:revision>
  <dcterms:created xsi:type="dcterms:W3CDTF">2019-07-16T05:34:00Z</dcterms:created>
  <dcterms:modified xsi:type="dcterms:W3CDTF">2019-10-16T07:01:00Z</dcterms:modified>
</cp:coreProperties>
</file>